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B8" w:rsidRDefault="00B579B8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79B8">
        <w:rPr>
          <w:rFonts w:ascii="Times New Roman" w:eastAsia="Times New Roman" w:hAnsi="Times New Roman" w:cs="Times New Roman"/>
          <w:b/>
          <w:bCs/>
          <w:sz w:val="28"/>
          <w:szCs w:val="28"/>
        </w:rPr>
        <w:t>МИР БЕЗ АЛЛЕРГИИ: СОВЕТЫ ВРАЧА АЛЛЕРГОЛОГА-ИММУНОЛОГА</w:t>
      </w:r>
    </w:p>
    <w:p w:rsidR="00B579B8" w:rsidRPr="00B579B8" w:rsidRDefault="00B579B8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7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самые волнующие вопросы о том, как избежать аллергического заболевания и каких профилактических правил придерживаться</w:t>
      </w:r>
      <w:r w:rsidR="002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</w:t>
      </w:r>
      <w:r w:rsidRPr="00B57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рассказала </w:t>
      </w:r>
      <w:r w:rsidR="00AA7AB3" w:rsidRPr="00FC53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главный внештатный детский </w:t>
      </w:r>
      <w:r w:rsidRPr="00FC53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аллерголог-иммунолог</w:t>
      </w:r>
      <w:r w:rsidRPr="00B57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Минздрава Свердловской области Юлия Николаевна Емелина.</w:t>
      </w:r>
    </w:p>
    <w:p w:rsidR="00772816" w:rsidRPr="00CE78DB" w:rsidRDefault="00F63443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 ли вообще считать аллергию заболеванием или это просто иммунный ответ нашего организма на внешние неблагоприятные факторы?</w:t>
      </w:r>
      <w:r w:rsidR="00046C61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31F9" w:rsidRPr="00CE78DB" w:rsidRDefault="00F63443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46C61" w:rsidRPr="00CE78DB">
        <w:rPr>
          <w:rFonts w:ascii="Times New Roman" w:eastAsia="Times New Roman" w:hAnsi="Times New Roman" w:cs="Times New Roman"/>
          <w:sz w:val="28"/>
          <w:szCs w:val="28"/>
        </w:rPr>
        <w:t xml:space="preserve">Аллергия </w:t>
      </w:r>
      <w:r w:rsidR="00024C78" w:rsidRPr="00CE7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46C61" w:rsidRPr="00CE78DB">
        <w:rPr>
          <w:rFonts w:ascii="Times New Roman" w:eastAsia="Times New Roman" w:hAnsi="Times New Roman" w:cs="Times New Roman"/>
          <w:sz w:val="28"/>
          <w:szCs w:val="28"/>
        </w:rPr>
        <w:t xml:space="preserve">это измененный ответ иммунной системы, возникающий на внешние факторы, когда в ответ на контакт с определенным аллергеном развиваются аллергические антитела вместо нормальных, образующихся при </w:t>
      </w:r>
      <w:r w:rsidR="000E7ECE" w:rsidRPr="00CE78DB">
        <w:rPr>
          <w:rFonts w:ascii="Times New Roman" w:eastAsia="Times New Roman" w:hAnsi="Times New Roman" w:cs="Times New Roman"/>
          <w:sz w:val="28"/>
          <w:szCs w:val="28"/>
        </w:rPr>
        <w:t xml:space="preserve">защитной </w:t>
      </w:r>
      <w:r w:rsidR="00046C61" w:rsidRPr="00CE78DB">
        <w:rPr>
          <w:rFonts w:ascii="Times New Roman" w:eastAsia="Times New Roman" w:hAnsi="Times New Roman" w:cs="Times New Roman"/>
          <w:sz w:val="28"/>
          <w:szCs w:val="28"/>
        </w:rPr>
        <w:t>реакции иммунной системы</w:t>
      </w:r>
      <w:r w:rsidR="000E7ECE" w:rsidRPr="00CE78DB">
        <w:rPr>
          <w:rFonts w:ascii="Times New Roman" w:eastAsia="Times New Roman" w:hAnsi="Times New Roman" w:cs="Times New Roman"/>
          <w:sz w:val="28"/>
          <w:szCs w:val="28"/>
        </w:rPr>
        <w:t>, направленной на поддержание гомеостаза</w:t>
      </w:r>
      <w:r w:rsidR="00046C61" w:rsidRPr="00CE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61756" w:rsidRPr="00CE78DB">
        <w:rPr>
          <w:rFonts w:ascii="Times New Roman" w:eastAsia="Times New Roman" w:hAnsi="Times New Roman" w:cs="Times New Roman"/>
          <w:sz w:val="28"/>
          <w:szCs w:val="28"/>
        </w:rPr>
        <w:t>При повторных контактах с причинно-значимым аллергеном аллергический процесс может стать причиной заболевания с поражением кожи или дыхательной системы.</w:t>
      </w:r>
    </w:p>
    <w:p w:rsidR="00934F2A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 развивается аллергия? </w:t>
      </w:r>
      <w:r w:rsidR="00934F2A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И к каким серьезным заболеваниям может привести?</w:t>
      </w:r>
    </w:p>
    <w:p w:rsidR="00C21FDC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4C78" w:rsidRPr="00CE78DB">
        <w:rPr>
          <w:rFonts w:ascii="Times New Roman" w:eastAsia="Times New Roman" w:hAnsi="Times New Roman" w:cs="Times New Roman"/>
          <w:sz w:val="28"/>
          <w:szCs w:val="28"/>
        </w:rPr>
        <w:t xml:space="preserve">Аллергическая реакция развивается только в сенсибилизированном </w:t>
      </w:r>
      <w:r w:rsidR="00B61756" w:rsidRPr="00CE78DB">
        <w:rPr>
          <w:rFonts w:ascii="Times New Roman" w:eastAsia="Times New Roman" w:hAnsi="Times New Roman" w:cs="Times New Roman"/>
          <w:sz w:val="28"/>
          <w:szCs w:val="28"/>
        </w:rPr>
        <w:t xml:space="preserve">организме </w:t>
      </w:r>
      <w:r w:rsidR="00620AA1" w:rsidRPr="00CE78DB">
        <w:rPr>
          <w:rFonts w:ascii="Times New Roman" w:eastAsia="Times New Roman" w:hAnsi="Times New Roman" w:cs="Times New Roman"/>
          <w:sz w:val="28"/>
          <w:szCs w:val="28"/>
        </w:rPr>
        <w:t xml:space="preserve">(подготовленном к гиперреактивности) </w:t>
      </w:r>
      <w:r w:rsidR="00024C78" w:rsidRPr="00CE78DB">
        <w:rPr>
          <w:rFonts w:ascii="Times New Roman" w:eastAsia="Times New Roman" w:hAnsi="Times New Roman" w:cs="Times New Roman"/>
          <w:sz w:val="28"/>
          <w:szCs w:val="28"/>
        </w:rPr>
        <w:t>при повторном контакте с аллергеном</w:t>
      </w:r>
      <w:r w:rsidR="002D4FB4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024C78" w:rsidRPr="00CE78DB">
        <w:rPr>
          <w:rFonts w:ascii="Times New Roman" w:eastAsia="Times New Roman" w:hAnsi="Times New Roman" w:cs="Times New Roman"/>
          <w:sz w:val="28"/>
          <w:szCs w:val="28"/>
        </w:rPr>
        <w:t>ри продолжающемся воздействии аллерген</w:t>
      </w:r>
      <w:r w:rsidR="000E7ECE" w:rsidRPr="00CE78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24C78" w:rsidRPr="00CE78DB">
        <w:rPr>
          <w:rFonts w:ascii="Times New Roman" w:eastAsia="Times New Roman" w:hAnsi="Times New Roman" w:cs="Times New Roman"/>
          <w:sz w:val="28"/>
          <w:szCs w:val="28"/>
        </w:rPr>
        <w:t xml:space="preserve"> развива</w:t>
      </w:r>
      <w:r w:rsidR="002D4FB4">
        <w:rPr>
          <w:rFonts w:ascii="Times New Roman" w:eastAsia="Times New Roman" w:hAnsi="Times New Roman" w:cs="Times New Roman"/>
          <w:sz w:val="28"/>
          <w:szCs w:val="28"/>
        </w:rPr>
        <w:t>ется хроническое воспаление кожи</w:t>
      </w:r>
      <w:r w:rsidR="00934F2A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>(</w:t>
      </w:r>
      <w:r w:rsidR="00934F2A" w:rsidRPr="00CE78DB">
        <w:rPr>
          <w:rFonts w:ascii="Times New Roman" w:eastAsia="Times New Roman" w:hAnsi="Times New Roman" w:cs="Times New Roman"/>
          <w:sz w:val="28"/>
          <w:szCs w:val="28"/>
        </w:rPr>
        <w:t>при атопическом дерматите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4F2A" w:rsidRPr="00CE78DB">
        <w:rPr>
          <w:rFonts w:ascii="Times New Roman" w:eastAsia="Times New Roman" w:hAnsi="Times New Roman" w:cs="Times New Roman"/>
          <w:sz w:val="28"/>
          <w:szCs w:val="28"/>
        </w:rPr>
        <w:t xml:space="preserve">, слизистой носа 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>(</w:t>
      </w:r>
      <w:r w:rsidR="00934F2A" w:rsidRPr="00CE78DB">
        <w:rPr>
          <w:rFonts w:ascii="Times New Roman" w:eastAsia="Times New Roman" w:hAnsi="Times New Roman" w:cs="Times New Roman"/>
          <w:sz w:val="28"/>
          <w:szCs w:val="28"/>
        </w:rPr>
        <w:t>при аллергическом рините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4F2A" w:rsidRPr="00CE78DB">
        <w:rPr>
          <w:rFonts w:ascii="Times New Roman" w:eastAsia="Times New Roman" w:hAnsi="Times New Roman" w:cs="Times New Roman"/>
          <w:sz w:val="28"/>
          <w:szCs w:val="28"/>
        </w:rPr>
        <w:t xml:space="preserve"> или бронхов 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>(</w:t>
      </w:r>
      <w:r w:rsidR="00934F2A" w:rsidRPr="00CE78DB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 xml:space="preserve">аллергической </w:t>
      </w:r>
      <w:r w:rsidR="00934F2A" w:rsidRPr="00CE78DB">
        <w:rPr>
          <w:rFonts w:ascii="Times New Roman" w:eastAsia="Times New Roman" w:hAnsi="Times New Roman" w:cs="Times New Roman"/>
          <w:sz w:val="28"/>
          <w:szCs w:val="28"/>
        </w:rPr>
        <w:t>бронхиальной астме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4F2A" w:rsidRPr="00CE78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2816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77281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людей, страдающих аллергией, становится все больше и больше?</w:t>
      </w:r>
    </w:p>
    <w:p w:rsidR="00772816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72816" w:rsidRPr="00CE78DB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Распространенность </w:t>
      </w:r>
      <w:r w:rsidR="00772816" w:rsidRPr="00FC533C">
        <w:rPr>
          <w:rFonts w:ascii="Times New Roman" w:eastAsia="Times New Roman" w:hAnsi="Times New Roman" w:cs="Times New Roman"/>
          <w:sz w:val="28"/>
          <w:szCs w:val="28"/>
        </w:rPr>
        <w:t>аллергически</w:t>
      </w:r>
      <w:r w:rsidR="00AA7AB3" w:rsidRPr="00FC533C">
        <w:rPr>
          <w:rFonts w:ascii="Times New Roman" w:eastAsia="Times New Roman" w:hAnsi="Times New Roman" w:cs="Times New Roman"/>
          <w:sz w:val="28"/>
          <w:szCs w:val="28"/>
        </w:rPr>
        <w:t>х</w:t>
      </w:r>
      <w:r w:rsidR="00772816" w:rsidRPr="00FC533C">
        <w:rPr>
          <w:rFonts w:ascii="Times New Roman" w:eastAsia="Times New Roman" w:hAnsi="Times New Roman" w:cs="Times New Roman"/>
          <w:sz w:val="28"/>
          <w:szCs w:val="28"/>
        </w:rPr>
        <w:t xml:space="preserve"> заболевани</w:t>
      </w:r>
      <w:r w:rsidR="00AA7AB3" w:rsidRPr="00FC533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72816" w:rsidRPr="00CE78DB">
        <w:rPr>
          <w:rFonts w:ascii="Times New Roman" w:eastAsia="Times New Roman" w:hAnsi="Times New Roman" w:cs="Times New Roman"/>
          <w:sz w:val="28"/>
          <w:szCs w:val="28"/>
        </w:rPr>
        <w:t xml:space="preserve"> неуклонно растет на протяжении многих десятилетий. В настоящее время аллергические </w:t>
      </w:r>
      <w:r w:rsidR="00772816" w:rsidRPr="00CE78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заболевания отмечаются у трети населения планеты, в России по данным Института иммунологии ФМБА России распространенность - от 17,5 до 30%. </w:t>
      </w:r>
    </w:p>
    <w:p w:rsidR="00772816" w:rsidRPr="00CE78DB" w:rsidRDefault="00772816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Рост распространенности </w:t>
      </w:r>
      <w:r w:rsidR="000E7ECE" w:rsidRPr="00CE78DB">
        <w:rPr>
          <w:rFonts w:ascii="Times New Roman" w:eastAsia="Times New Roman" w:hAnsi="Times New Roman" w:cs="Times New Roman"/>
          <w:sz w:val="28"/>
          <w:szCs w:val="28"/>
        </w:rPr>
        <w:t>аллергических заболеваний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 связан с </w:t>
      </w:r>
      <w:r w:rsidR="00875F7B" w:rsidRPr="00CE78DB">
        <w:rPr>
          <w:rFonts w:ascii="Times New Roman" w:eastAsia="Times New Roman" w:hAnsi="Times New Roman" w:cs="Times New Roman"/>
          <w:sz w:val="28"/>
          <w:szCs w:val="28"/>
        </w:rPr>
        <w:t xml:space="preserve">изменением образа жизни, изменением экологической ситуации, увеличением количества транспортных средств, изменением климата </w:t>
      </w:r>
      <w:r w:rsidR="00C22CDB" w:rsidRPr="00CE78DB">
        <w:rPr>
          <w:rFonts w:ascii="Times New Roman" w:eastAsia="Times New Roman" w:hAnsi="Times New Roman" w:cs="Times New Roman"/>
          <w:sz w:val="28"/>
          <w:szCs w:val="28"/>
        </w:rPr>
        <w:t>и др. факторами</w:t>
      </w:r>
      <w:r w:rsidR="00DF6167" w:rsidRPr="00CE78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816" w:rsidRPr="00CE78DB" w:rsidRDefault="0070024B" w:rsidP="00F81C18">
      <w:pPr>
        <w:spacing w:line="36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77281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Кто больше подвержен риску «подхватить» аллергическое заболевание: дети или взрослые?</w:t>
      </w:r>
      <w:r w:rsidR="00772816" w:rsidRPr="00CE78DB">
        <w:rPr>
          <w:b/>
          <w:bCs/>
        </w:rPr>
        <w:t xml:space="preserve"> </w:t>
      </w:r>
    </w:p>
    <w:p w:rsidR="00024C78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13F0" w:rsidRPr="00CE78DB">
        <w:rPr>
          <w:rFonts w:ascii="Times New Roman" w:hAnsi="Times New Roman" w:cs="Times New Roman"/>
          <w:sz w:val="28"/>
          <w:szCs w:val="28"/>
        </w:rPr>
        <w:t xml:space="preserve">Чаще </w:t>
      </w:r>
      <w:r w:rsidR="000A6312" w:rsidRPr="00CE78DB">
        <w:rPr>
          <w:rFonts w:ascii="Times New Roman" w:hAnsi="Times New Roman" w:cs="Times New Roman"/>
          <w:sz w:val="28"/>
          <w:szCs w:val="28"/>
        </w:rPr>
        <w:t>аллергические заболевания дебютируют в детском возрасте.</w:t>
      </w:r>
      <w:r w:rsidR="000A6312" w:rsidRPr="00CE78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 xml:space="preserve">Атопический дерматит, аллергический ринит и бронхиальная астма </w:t>
      </w:r>
      <w:r w:rsidR="00772816" w:rsidRPr="00CE7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 xml:space="preserve"> наиболее </w:t>
      </w:r>
      <w:r w:rsidR="002D4FB4" w:rsidRPr="00CE78DB">
        <w:rPr>
          <w:rFonts w:ascii="Times New Roman" w:eastAsia="Times New Roman" w:hAnsi="Times New Roman" w:cs="Times New Roman"/>
          <w:sz w:val="28"/>
          <w:szCs w:val="28"/>
        </w:rPr>
        <w:t>распространенные аллергические</w:t>
      </w:r>
      <w:r w:rsidR="000E7ECE" w:rsidRPr="00CE78DB">
        <w:rPr>
          <w:rFonts w:ascii="Times New Roman" w:eastAsia="Times New Roman" w:hAnsi="Times New Roman" w:cs="Times New Roman"/>
          <w:sz w:val="28"/>
          <w:szCs w:val="28"/>
        </w:rPr>
        <w:t xml:space="preserve"> заболевания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>, ф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>ормиру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>ющиеся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 xml:space="preserve"> в детском возрасте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 xml:space="preserve"> сохраняю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>щиеся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 xml:space="preserve"> на протяжении всей последующей жизни. Именно поэтому пациенту крайне важно научиться контролировать свое заболевани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 xml:space="preserve">, научиться предотвращать возможные обострения, а в случае </w:t>
      </w:r>
      <w:r w:rsidR="002D4FB4">
        <w:rPr>
          <w:rFonts w:ascii="Times New Roman" w:eastAsia="Times New Roman" w:hAnsi="Times New Roman" w:cs="Times New Roman"/>
          <w:sz w:val="28"/>
          <w:szCs w:val="28"/>
        </w:rPr>
        <w:t>их появления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1FDC" w:rsidRPr="00CE78DB">
        <w:rPr>
          <w:rFonts w:ascii="Times New Roman" w:eastAsia="Times New Roman" w:hAnsi="Times New Roman" w:cs="Times New Roman"/>
          <w:sz w:val="28"/>
          <w:szCs w:val="28"/>
        </w:rPr>
        <w:t>быстро купировать симптомы заболевания.</w:t>
      </w:r>
      <w:r w:rsidR="00517FF2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5BA8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Какие </w:t>
      </w:r>
      <w:r w:rsidR="0089284F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аллергены 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самые распространенные?</w:t>
      </w:r>
    </w:p>
    <w:p w:rsidR="00335BA8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>Большинство аллергенов имеют белковую природу и определенную молекулярную массу (от 10 до 70кДа)</w:t>
      </w:r>
      <w:r w:rsidR="00772816" w:rsidRPr="00CE78DB">
        <w:rPr>
          <w:rFonts w:ascii="Times New Roman" w:eastAsia="Times New Roman" w:hAnsi="Times New Roman" w:cs="Times New Roman"/>
          <w:sz w:val="28"/>
          <w:szCs w:val="28"/>
        </w:rPr>
        <w:t>, необходимую для взаимодействия с клетками иммунной системы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 xml:space="preserve">. В качестве аллергенов могут выступать пищевые продукты (молоко, </w:t>
      </w:r>
      <w:r w:rsidR="00631157" w:rsidRPr="00CE78DB">
        <w:rPr>
          <w:rFonts w:ascii="Times New Roman" w:eastAsia="Times New Roman" w:hAnsi="Times New Roman" w:cs="Times New Roman"/>
          <w:sz w:val="28"/>
          <w:szCs w:val="28"/>
        </w:rPr>
        <w:t xml:space="preserve">куриное 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 xml:space="preserve">яйцо, </w:t>
      </w:r>
      <w:r w:rsidR="00631157" w:rsidRPr="00CE78DB">
        <w:rPr>
          <w:rFonts w:ascii="Times New Roman" w:eastAsia="Times New Roman" w:hAnsi="Times New Roman" w:cs="Times New Roman"/>
          <w:sz w:val="28"/>
          <w:szCs w:val="28"/>
        </w:rPr>
        <w:t xml:space="preserve">арахис, орехи, 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 xml:space="preserve">рыба, </w:t>
      </w:r>
      <w:r w:rsidR="00631157" w:rsidRPr="00CE78DB">
        <w:rPr>
          <w:rFonts w:ascii="Times New Roman" w:eastAsia="Times New Roman" w:hAnsi="Times New Roman" w:cs="Times New Roman"/>
          <w:sz w:val="28"/>
          <w:szCs w:val="28"/>
        </w:rPr>
        <w:t>морепродукты, пшеница и соя)</w:t>
      </w:r>
      <w:r w:rsidR="00335BA8" w:rsidRPr="00CE78DB">
        <w:rPr>
          <w:rFonts w:ascii="Times New Roman" w:eastAsia="Times New Roman" w:hAnsi="Times New Roman" w:cs="Times New Roman"/>
          <w:sz w:val="28"/>
          <w:szCs w:val="28"/>
        </w:rPr>
        <w:t>, домашняя пыль, перхоть, слюна и шерсть животных, пыльца ветроопыляемых растений и споры плесневых грибов, частицы насекомых (хитиновый покров, слюна, яды и экскременты), а также антигены микроорганизмов (</w:t>
      </w:r>
      <w:r w:rsidR="00631157" w:rsidRPr="00CE78DB">
        <w:rPr>
          <w:rFonts w:ascii="Times New Roman" w:eastAsia="Times New Roman" w:hAnsi="Times New Roman" w:cs="Times New Roman"/>
          <w:sz w:val="28"/>
          <w:szCs w:val="28"/>
        </w:rPr>
        <w:t>стафилококк</w:t>
      </w:r>
      <w:r w:rsidR="009E6D04" w:rsidRPr="00CE78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31157" w:rsidRPr="00CE78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E6D04" w:rsidRPr="00CE78DB">
        <w:rPr>
          <w:rFonts w:ascii="Times New Roman" w:eastAsia="Times New Roman" w:hAnsi="Times New Roman" w:cs="Times New Roman"/>
          <w:sz w:val="28"/>
          <w:szCs w:val="28"/>
        </w:rPr>
        <w:t>малацезии</w:t>
      </w:r>
      <w:proofErr w:type="spellEnd"/>
      <w:r w:rsidR="009E6D04" w:rsidRPr="00CE78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1157" w:rsidRPr="00CE78DB">
        <w:rPr>
          <w:rFonts w:ascii="Times New Roman" w:eastAsia="Times New Roman" w:hAnsi="Times New Roman" w:cs="Times New Roman"/>
          <w:sz w:val="28"/>
          <w:szCs w:val="28"/>
        </w:rPr>
        <w:t>стрептококк</w:t>
      </w:r>
      <w:r w:rsidR="009E6D04" w:rsidRPr="00CE78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31157" w:rsidRPr="00CE78DB">
        <w:rPr>
          <w:rFonts w:ascii="Times New Roman" w:eastAsia="Times New Roman" w:hAnsi="Times New Roman" w:cs="Times New Roman"/>
          <w:sz w:val="28"/>
          <w:szCs w:val="28"/>
        </w:rPr>
        <w:t>, энтерококк</w:t>
      </w:r>
      <w:r w:rsidR="009E6D04" w:rsidRPr="00CE78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31157" w:rsidRPr="00CE78DB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  <w:r w:rsidR="00772816" w:rsidRPr="00CE78DB">
        <w:rPr>
          <w:rFonts w:ascii="Times New Roman" w:eastAsia="Times New Roman" w:hAnsi="Times New Roman" w:cs="Times New Roman"/>
          <w:sz w:val="28"/>
          <w:szCs w:val="28"/>
        </w:rPr>
        <w:t>)</w:t>
      </w:r>
      <w:r w:rsidR="00C166F6" w:rsidRPr="00CE78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31F9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="00AA0306" w:rsidRPr="00CE78DB">
        <w:rPr>
          <w:b/>
          <w:bCs/>
        </w:rPr>
        <w:t xml:space="preserve"> 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 понять, какие люди больше предрасположены к аллергии?</w:t>
      </w:r>
    </w:p>
    <w:p w:rsidR="0047532B" w:rsidRPr="00CE78DB" w:rsidRDefault="0070024B" w:rsidP="00F81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 xml:space="preserve">Наиболее значимым </w:t>
      </w:r>
      <w:r w:rsidR="00772816" w:rsidRPr="00CE78DB">
        <w:rPr>
          <w:rFonts w:ascii="Times New Roman" w:eastAsia="Times New Roman" w:hAnsi="Times New Roman" w:cs="Times New Roman"/>
          <w:sz w:val="28"/>
          <w:szCs w:val="28"/>
        </w:rPr>
        <w:t>фактор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72816" w:rsidRPr="00CE78DB">
        <w:rPr>
          <w:rFonts w:ascii="Times New Roman" w:eastAsia="Times New Roman" w:hAnsi="Times New Roman" w:cs="Times New Roman"/>
          <w:sz w:val="28"/>
          <w:szCs w:val="28"/>
        </w:rPr>
        <w:t xml:space="preserve">м риска развития </w:t>
      </w:r>
      <w:r w:rsidR="00F81C18">
        <w:rPr>
          <w:rFonts w:ascii="Times New Roman" w:eastAsia="Times New Roman" w:hAnsi="Times New Roman" w:cs="Times New Roman"/>
          <w:sz w:val="28"/>
          <w:szCs w:val="28"/>
        </w:rPr>
        <w:t>аллергических заболеваний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5364EF" w:rsidRPr="00CE78DB">
        <w:rPr>
          <w:rFonts w:ascii="Times New Roman" w:eastAsia="Times New Roman" w:hAnsi="Times New Roman" w:cs="Times New Roman"/>
          <w:sz w:val="28"/>
          <w:szCs w:val="28"/>
        </w:rPr>
        <w:t>генетическая предрасположенность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>. И</w:t>
      </w:r>
      <w:r w:rsidR="0090619B">
        <w:rPr>
          <w:rFonts w:ascii="Times New Roman" w:eastAsia="Times New Roman" w:hAnsi="Times New Roman" w:cs="Times New Roman"/>
          <w:sz w:val="28"/>
          <w:szCs w:val="28"/>
        </w:rPr>
        <w:t>звестно более</w:t>
      </w:r>
      <w:r w:rsidR="00C63AAF" w:rsidRPr="00CE78DB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735A47" w:rsidRPr="00CE78DB">
        <w:rPr>
          <w:rFonts w:ascii="Times New Roman" w:eastAsia="Times New Roman" w:hAnsi="Times New Roman" w:cs="Times New Roman"/>
          <w:sz w:val="28"/>
          <w:szCs w:val="28"/>
        </w:rPr>
        <w:t>0</w:t>
      </w:r>
      <w:r w:rsidR="00C63AAF" w:rsidRPr="00CE78DB">
        <w:rPr>
          <w:rFonts w:ascii="Times New Roman" w:eastAsia="Times New Roman" w:hAnsi="Times New Roman" w:cs="Times New Roman"/>
          <w:sz w:val="28"/>
          <w:szCs w:val="28"/>
        </w:rPr>
        <w:t xml:space="preserve"> генов</w:t>
      </w:r>
      <w:r w:rsidR="00735A47" w:rsidRPr="00CE78DB">
        <w:rPr>
          <w:rFonts w:ascii="Times New Roman" w:eastAsia="Times New Roman" w:hAnsi="Times New Roman" w:cs="Times New Roman"/>
          <w:sz w:val="28"/>
          <w:szCs w:val="28"/>
        </w:rPr>
        <w:t>-кандидатов</w:t>
      </w:r>
      <w:r w:rsidR="00C63AAF" w:rsidRPr="00CE78DB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ответственных за развитие </w:t>
      </w:r>
      <w:proofErr w:type="spellStart"/>
      <w:r w:rsidR="00C63AAF" w:rsidRPr="00CE78DB">
        <w:rPr>
          <w:rFonts w:ascii="Times New Roman" w:eastAsia="Times New Roman" w:hAnsi="Times New Roman" w:cs="Times New Roman"/>
          <w:sz w:val="28"/>
          <w:szCs w:val="28"/>
        </w:rPr>
        <w:t>аллергопатологии</w:t>
      </w:r>
      <w:proofErr w:type="spellEnd"/>
      <w:r w:rsidR="0047532B" w:rsidRPr="00CE78DB">
        <w:rPr>
          <w:rFonts w:ascii="Times New Roman" w:eastAsia="Times New Roman" w:hAnsi="Times New Roman" w:cs="Times New Roman"/>
          <w:sz w:val="28"/>
          <w:szCs w:val="28"/>
        </w:rPr>
        <w:t xml:space="preserve">. При 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>наличи</w:t>
      </w:r>
      <w:r w:rsidR="0047532B" w:rsidRPr="00CE78D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7532B" w:rsidRPr="00CE78DB">
        <w:rPr>
          <w:rFonts w:ascii="Times New Roman" w:eastAsia="Times New Roman" w:hAnsi="Times New Roman" w:cs="Times New Roman"/>
          <w:sz w:val="28"/>
          <w:szCs w:val="28"/>
        </w:rPr>
        <w:lastRenderedPageBreak/>
        <w:t>аллергических заболеваний у</w:t>
      </w:r>
      <w:r w:rsidR="00B820BA" w:rsidRPr="00CE78DB">
        <w:rPr>
          <w:rFonts w:ascii="Times New Roman" w:eastAsia="Times New Roman" w:hAnsi="Times New Roman" w:cs="Times New Roman"/>
          <w:sz w:val="28"/>
          <w:szCs w:val="28"/>
        </w:rPr>
        <w:t xml:space="preserve"> родственников</w:t>
      </w:r>
      <w:r w:rsidR="0047532B" w:rsidRPr="00CE78DB">
        <w:rPr>
          <w:rFonts w:ascii="Times New Roman" w:eastAsia="Times New Roman" w:hAnsi="Times New Roman" w:cs="Times New Roman"/>
          <w:sz w:val="28"/>
          <w:szCs w:val="28"/>
        </w:rPr>
        <w:t xml:space="preserve"> вероятность развития аллергии у детей значительно повышается. </w:t>
      </w:r>
    </w:p>
    <w:p w:rsidR="00772816" w:rsidRPr="00CE78DB" w:rsidRDefault="0047532B" w:rsidP="00F81C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>Реализация генетической предрасположенности зависит и от воздействия факторов внешней среды, среди которых наиболее значимы</w:t>
      </w:r>
      <w:r w:rsidR="00330810" w:rsidRPr="00CE78D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B2AA2" w:rsidRPr="00CE78DB">
        <w:rPr>
          <w:rFonts w:ascii="Times New Roman" w:hAnsi="Times New Roman" w:cs="Times New Roman"/>
          <w:sz w:val="28"/>
          <w:szCs w:val="28"/>
        </w:rPr>
        <w:t xml:space="preserve">табачный дым, раннее искусственное вскармливание, раннее применение </w:t>
      </w:r>
      <w:proofErr w:type="spellStart"/>
      <w:r w:rsidR="005B2AA2" w:rsidRPr="00CE78DB">
        <w:rPr>
          <w:rFonts w:ascii="Times New Roman" w:hAnsi="Times New Roman" w:cs="Times New Roman"/>
          <w:sz w:val="28"/>
          <w:szCs w:val="28"/>
        </w:rPr>
        <w:t>антибиотикотерапии</w:t>
      </w:r>
      <w:proofErr w:type="spellEnd"/>
      <w:r w:rsidR="005B2AA2" w:rsidRPr="00CE78DB">
        <w:rPr>
          <w:rFonts w:ascii="Times New Roman" w:hAnsi="Times New Roman" w:cs="Times New Roman"/>
          <w:sz w:val="28"/>
          <w:szCs w:val="28"/>
        </w:rPr>
        <w:t xml:space="preserve">, </w:t>
      </w:r>
      <w:r w:rsidR="00246B1E" w:rsidRPr="00FC533C">
        <w:rPr>
          <w:rFonts w:ascii="Times New Roman" w:hAnsi="Times New Roman" w:cs="Times New Roman"/>
          <w:sz w:val="28"/>
          <w:szCs w:val="28"/>
        </w:rPr>
        <w:t xml:space="preserve">атмосферные </w:t>
      </w:r>
      <w:proofErr w:type="spellStart"/>
      <w:r w:rsidR="005B2AA2" w:rsidRPr="00FC533C">
        <w:rPr>
          <w:rFonts w:ascii="Times New Roman" w:hAnsi="Times New Roman" w:cs="Times New Roman"/>
          <w:sz w:val="28"/>
          <w:szCs w:val="28"/>
        </w:rPr>
        <w:t>по</w:t>
      </w:r>
      <w:r w:rsidR="00246B1E" w:rsidRPr="00FC533C">
        <w:rPr>
          <w:rFonts w:ascii="Times New Roman" w:hAnsi="Times New Roman" w:cs="Times New Roman"/>
          <w:sz w:val="28"/>
          <w:szCs w:val="28"/>
        </w:rPr>
        <w:t>л</w:t>
      </w:r>
      <w:r w:rsidR="005B2AA2" w:rsidRPr="00FC533C">
        <w:rPr>
          <w:rFonts w:ascii="Times New Roman" w:hAnsi="Times New Roman" w:cs="Times New Roman"/>
          <w:sz w:val="28"/>
          <w:szCs w:val="28"/>
        </w:rPr>
        <w:t>лютанты</w:t>
      </w:r>
      <w:proofErr w:type="spellEnd"/>
      <w:r w:rsidR="00AA7AB3" w:rsidRPr="00FC533C">
        <w:rPr>
          <w:rFonts w:ascii="Times New Roman" w:hAnsi="Times New Roman" w:cs="Times New Roman"/>
          <w:sz w:val="28"/>
          <w:szCs w:val="28"/>
        </w:rPr>
        <w:t xml:space="preserve"> (</w:t>
      </w:r>
      <w:r w:rsidR="00246B1E" w:rsidRPr="00FC533C">
        <w:rPr>
          <w:rFonts w:ascii="Times New Roman" w:hAnsi="Times New Roman" w:cs="Times New Roman"/>
          <w:sz w:val="28"/>
          <w:szCs w:val="28"/>
        </w:rPr>
        <w:t>выхлопные газы, озон, оксиды азота, диоксид серы</w:t>
      </w:r>
      <w:r w:rsidR="004F19AC" w:rsidRPr="00FC533C">
        <w:rPr>
          <w:rFonts w:ascii="Times New Roman" w:hAnsi="Times New Roman" w:cs="Times New Roman"/>
          <w:sz w:val="28"/>
          <w:szCs w:val="28"/>
        </w:rPr>
        <w:t xml:space="preserve">, продукты дизельного топлива </w:t>
      </w:r>
      <w:r w:rsidR="00246B1E" w:rsidRPr="00FC533C">
        <w:rPr>
          <w:rFonts w:ascii="Times New Roman" w:hAnsi="Times New Roman" w:cs="Times New Roman"/>
          <w:sz w:val="28"/>
          <w:szCs w:val="28"/>
        </w:rPr>
        <w:t>и др.</w:t>
      </w:r>
      <w:r w:rsidR="00AA7AB3" w:rsidRPr="00FC533C">
        <w:rPr>
          <w:rFonts w:ascii="Times New Roman" w:hAnsi="Times New Roman" w:cs="Times New Roman"/>
          <w:sz w:val="28"/>
          <w:szCs w:val="28"/>
        </w:rPr>
        <w:t>)</w:t>
      </w:r>
      <w:r w:rsidR="005B2AA2" w:rsidRPr="00FC53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46B1E" w:rsidRPr="00FC533C">
        <w:rPr>
          <w:rFonts w:ascii="Times New Roman" w:hAnsi="Times New Roman" w:cs="Times New Roman"/>
          <w:sz w:val="28"/>
          <w:szCs w:val="28"/>
        </w:rPr>
        <w:t>поллютанты</w:t>
      </w:r>
      <w:proofErr w:type="spellEnd"/>
      <w:r w:rsidR="00246B1E" w:rsidRPr="00FC533C">
        <w:rPr>
          <w:rFonts w:ascii="Times New Roman" w:hAnsi="Times New Roman" w:cs="Times New Roman"/>
          <w:sz w:val="28"/>
          <w:szCs w:val="28"/>
        </w:rPr>
        <w:t xml:space="preserve"> </w:t>
      </w:r>
      <w:r w:rsidR="005B2AA2" w:rsidRPr="00FC533C">
        <w:rPr>
          <w:rFonts w:ascii="Times New Roman" w:hAnsi="Times New Roman" w:cs="Times New Roman"/>
          <w:sz w:val="28"/>
          <w:szCs w:val="28"/>
        </w:rPr>
        <w:t>помещений</w:t>
      </w:r>
      <w:r w:rsidR="00AA7AB3" w:rsidRPr="00FC533C">
        <w:rPr>
          <w:rFonts w:ascii="Times New Roman" w:hAnsi="Times New Roman" w:cs="Times New Roman"/>
          <w:sz w:val="28"/>
          <w:szCs w:val="28"/>
        </w:rPr>
        <w:t xml:space="preserve"> (</w:t>
      </w:r>
      <w:r w:rsidR="00246B1E" w:rsidRPr="00FC533C">
        <w:rPr>
          <w:rFonts w:ascii="Times New Roman" w:hAnsi="Times New Roman" w:cs="Times New Roman"/>
          <w:sz w:val="28"/>
          <w:szCs w:val="28"/>
        </w:rPr>
        <w:t>газообразные продукты, табачный дым и др.</w:t>
      </w:r>
      <w:r w:rsidR="005B2AA2" w:rsidRPr="00FC533C">
        <w:rPr>
          <w:rFonts w:ascii="Times New Roman" w:hAnsi="Times New Roman" w:cs="Times New Roman"/>
          <w:sz w:val="28"/>
          <w:szCs w:val="28"/>
        </w:rPr>
        <w:t>),</w:t>
      </w:r>
      <w:r w:rsidR="005B2AA2" w:rsidRPr="00CE78DB">
        <w:rPr>
          <w:rFonts w:ascii="Times New Roman" w:hAnsi="Times New Roman" w:cs="Times New Roman"/>
          <w:sz w:val="28"/>
          <w:szCs w:val="28"/>
        </w:rPr>
        <w:t xml:space="preserve"> вирусные и бактериальные инфекции, </w:t>
      </w:r>
      <w:r w:rsidR="00330810" w:rsidRPr="00CE78DB">
        <w:rPr>
          <w:rFonts w:ascii="Times New Roman" w:hAnsi="Times New Roman" w:cs="Times New Roman"/>
          <w:sz w:val="28"/>
          <w:szCs w:val="28"/>
        </w:rPr>
        <w:t xml:space="preserve">снижение двигательной активности и времени пребывания на свежем воздухе, </w:t>
      </w:r>
      <w:r w:rsidR="005B2AA2" w:rsidRPr="00CE78DB">
        <w:rPr>
          <w:rFonts w:ascii="Times New Roman" w:hAnsi="Times New Roman" w:cs="Times New Roman"/>
          <w:sz w:val="28"/>
          <w:szCs w:val="28"/>
        </w:rPr>
        <w:t>ожирение</w:t>
      </w:r>
      <w:r w:rsidR="008A4A83" w:rsidRPr="00CE78DB">
        <w:rPr>
          <w:rFonts w:ascii="Times New Roman" w:hAnsi="Times New Roman" w:cs="Times New Roman"/>
          <w:sz w:val="28"/>
          <w:szCs w:val="28"/>
        </w:rPr>
        <w:t xml:space="preserve"> и др</w:t>
      </w:r>
      <w:r w:rsidR="004F19AC" w:rsidRPr="00CE78DB">
        <w:rPr>
          <w:rFonts w:ascii="Times New Roman" w:hAnsi="Times New Roman" w:cs="Times New Roman"/>
          <w:sz w:val="28"/>
          <w:szCs w:val="28"/>
        </w:rPr>
        <w:t>.</w:t>
      </w:r>
    </w:p>
    <w:p w:rsidR="00620AA1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620AA1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Какие методы диагностики </w:t>
      </w:r>
      <w:r w:rsidR="008A4A83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существуют </w:t>
      </w:r>
      <w:r w:rsidR="00620AA1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для определения предрасположенности к аллергии?</w:t>
      </w:r>
    </w:p>
    <w:p w:rsidR="00620AA1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20AA1" w:rsidRPr="00CE78DB">
        <w:rPr>
          <w:rFonts w:ascii="Times New Roman" w:eastAsia="Times New Roman" w:hAnsi="Times New Roman" w:cs="Times New Roman"/>
          <w:sz w:val="28"/>
          <w:szCs w:val="28"/>
        </w:rPr>
        <w:t>Не существует методов, позволяющих определить предрасположенность к аллергии, кроме выяснения наследственности, особенностей течения беременности и родов. Лабораторных показателей, позволяющих спрогнозировать дебют и тяжесть течения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 xml:space="preserve"> возможных</w:t>
      </w:r>
      <w:r w:rsidR="00620AA1" w:rsidRPr="00CE78DB">
        <w:rPr>
          <w:rFonts w:ascii="Times New Roman" w:eastAsia="Times New Roman" w:hAnsi="Times New Roman" w:cs="Times New Roman"/>
          <w:sz w:val="28"/>
          <w:szCs w:val="28"/>
        </w:rPr>
        <w:t xml:space="preserve"> аллергических заболеваний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0AA1" w:rsidRPr="00CE78DB">
        <w:rPr>
          <w:rFonts w:ascii="Times New Roman" w:eastAsia="Times New Roman" w:hAnsi="Times New Roman" w:cs="Times New Roman"/>
          <w:sz w:val="28"/>
          <w:szCs w:val="28"/>
        </w:rPr>
        <w:t xml:space="preserve"> не существует.</w:t>
      </w:r>
    </w:p>
    <w:p w:rsidR="003231F9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47532B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ак</w:t>
      </w:r>
      <w:r w:rsidR="0047532B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ую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аллерги</w:t>
      </w:r>
      <w:r w:rsidR="0047532B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ю лечить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сложнее</w:t>
      </w:r>
      <w:r w:rsidR="0053681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7532B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</w:t>
      </w:r>
      <w:r w:rsidR="0047532B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ую»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или </w:t>
      </w:r>
      <w:r w:rsidR="0047532B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взросл</w:t>
      </w:r>
      <w:r w:rsidR="0047532B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ую»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? Есть ли какие‑то специфические, «детские» методы лечения аллергии?</w:t>
      </w:r>
    </w:p>
    <w:p w:rsidR="001307DE" w:rsidRPr="00CE78DB" w:rsidRDefault="0070024B" w:rsidP="00F81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 xml:space="preserve">Подходы к лечению аллергических заболеваний </w:t>
      </w:r>
      <w:r w:rsidR="00F941CC" w:rsidRPr="00CE78DB">
        <w:rPr>
          <w:rFonts w:ascii="Times New Roman" w:eastAsia="Times New Roman" w:hAnsi="Times New Roman" w:cs="Times New Roman"/>
          <w:sz w:val="28"/>
          <w:szCs w:val="28"/>
        </w:rPr>
        <w:t>одинаков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>у детей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>взрослых.</w:t>
      </w:r>
      <w:r w:rsidR="0047532B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7532B" w:rsidRPr="00CE78DB">
        <w:rPr>
          <w:rFonts w:ascii="Times New Roman" w:eastAsia="Times New Roman" w:hAnsi="Times New Roman" w:cs="Times New Roman"/>
          <w:sz w:val="28"/>
          <w:szCs w:val="28"/>
        </w:rPr>
        <w:t xml:space="preserve">основным </w:t>
      </w:r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 xml:space="preserve">методам лечения 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>аллергических заболеваний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 xml:space="preserve">относятся: </w:t>
      </w:r>
    </w:p>
    <w:p w:rsidR="001307DE" w:rsidRPr="00CE78DB" w:rsidRDefault="001307DE" w:rsidP="00F81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10526" w:rsidRPr="00CE78DB">
        <w:rPr>
          <w:rFonts w:ascii="Times New Roman" w:eastAsia="Times New Roman" w:hAnsi="Times New Roman" w:cs="Times New Roman"/>
          <w:sz w:val="28"/>
          <w:szCs w:val="28"/>
        </w:rPr>
        <w:t>снижение аллергенной нагрузки и воздействия других неблагоприятных факторов (табачны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10526" w:rsidRPr="00CE78DB">
        <w:rPr>
          <w:rFonts w:ascii="Times New Roman" w:eastAsia="Times New Roman" w:hAnsi="Times New Roman" w:cs="Times New Roman"/>
          <w:sz w:val="28"/>
          <w:szCs w:val="28"/>
        </w:rPr>
        <w:t xml:space="preserve"> дым, </w:t>
      </w:r>
      <w:proofErr w:type="spellStart"/>
      <w:r w:rsidR="00D10526" w:rsidRPr="00CE78DB">
        <w:rPr>
          <w:rFonts w:ascii="Times New Roman" w:eastAsia="Times New Roman" w:hAnsi="Times New Roman" w:cs="Times New Roman"/>
          <w:sz w:val="28"/>
          <w:szCs w:val="28"/>
        </w:rPr>
        <w:t>поллютант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D10526" w:rsidRPr="00CE78DB">
        <w:rPr>
          <w:rFonts w:ascii="Times New Roman" w:eastAsia="Times New Roman" w:hAnsi="Times New Roman" w:cs="Times New Roman"/>
          <w:sz w:val="28"/>
          <w:szCs w:val="28"/>
        </w:rPr>
        <w:t xml:space="preserve"> и др.) в окружении пациента;</w:t>
      </w:r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07DE" w:rsidRPr="00CE78DB" w:rsidRDefault="001307DE" w:rsidP="00F81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>образование пациента и членов их семей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 xml:space="preserve"> (чтобы каждый понимал, как неизбежно изменится его жизнь в связи с появлением аллергии)</w:t>
      </w:r>
      <w:r w:rsidR="00D10526" w:rsidRPr="00CE78DB">
        <w:rPr>
          <w:rFonts w:ascii="Times New Roman" w:eastAsia="Times New Roman" w:hAnsi="Times New Roman" w:cs="Times New Roman"/>
          <w:sz w:val="28"/>
          <w:szCs w:val="28"/>
        </w:rPr>
        <w:t>;</w:t>
      </w:r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07DE" w:rsidRPr="00CE78DB" w:rsidRDefault="001307DE" w:rsidP="00F81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 xml:space="preserve">фармакотерапия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- необходима для купирования обострений и поддержания стабильного состояния пациента, но эффект отмечается только во время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применения лекарственных препаратов, после отмены лечения симптомы часто возвращаются</w:t>
      </w:r>
      <w:r w:rsidR="00D10526" w:rsidRPr="00CE78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2AA2" w:rsidRPr="00CE78DB" w:rsidRDefault="001307DE" w:rsidP="00F81C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>аллергенспецифическая</w:t>
      </w:r>
      <w:proofErr w:type="spellEnd"/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иммунотерапия 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 xml:space="preserve">(с </w:t>
      </w:r>
      <w:r w:rsidR="00F941CC" w:rsidRPr="00CE78DB">
        <w:rPr>
          <w:rFonts w:ascii="Times New Roman" w:eastAsia="Times New Roman" w:hAnsi="Times New Roman" w:cs="Times New Roman"/>
          <w:sz w:val="28"/>
          <w:szCs w:val="28"/>
        </w:rPr>
        <w:t>5-летнего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 xml:space="preserve"> возраста)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2AA2" w:rsidRPr="00CE78DB">
        <w:rPr>
          <w:rFonts w:ascii="Times New Roman" w:eastAsia="Times New Roman" w:hAnsi="Times New Roman" w:cs="Times New Roman"/>
          <w:sz w:val="28"/>
          <w:szCs w:val="28"/>
        </w:rPr>
        <w:t xml:space="preserve">способна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изменить естественное течение заболевания, предотвратить утяжеление процесса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 xml:space="preserve"> (например, снизить вероятность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развити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 бронхиальной астмы у пациентов с аллергическим ринитом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, снизить фармакологическую нагрузку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 xml:space="preserve"> (количество препаратов, необходимых для снятия обострения)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, ул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учшить качество жизни пациентов. Э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ффект 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spellStart"/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>аллерговакцинации</w:t>
      </w:r>
      <w:proofErr w:type="spellEnd"/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сохраняется длительно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 xml:space="preserve">е время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после прекращения лечения</w:t>
      </w:r>
      <w:r w:rsidR="00E87461" w:rsidRPr="00CE78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0AA1" w:rsidRPr="00CE78DB" w:rsidRDefault="00620AA1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У взрослых пациентов больше сопутствующей патологии – заболеваний со стороны различных органов и систем, 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 xml:space="preserve">требующих длительного или постоянного лечения. Это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нужно учитывать при выборе 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>фармакологического воздействия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>из-за возможного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разных групп лекарственных препаратов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>. К</w:t>
      </w:r>
      <w:r w:rsidR="00AA7DA7" w:rsidRPr="00CE78DB">
        <w:rPr>
          <w:rFonts w:ascii="Times New Roman" w:eastAsia="Times New Roman" w:hAnsi="Times New Roman" w:cs="Times New Roman"/>
          <w:sz w:val="28"/>
          <w:szCs w:val="28"/>
        </w:rPr>
        <w:t>роме того</w:t>
      </w:r>
      <w:r w:rsidR="00AA7A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A7DA7" w:rsidRPr="00CE78DB">
        <w:rPr>
          <w:rFonts w:ascii="Times New Roman" w:eastAsia="Times New Roman" w:hAnsi="Times New Roman" w:cs="Times New Roman"/>
          <w:sz w:val="28"/>
          <w:szCs w:val="28"/>
        </w:rPr>
        <w:t xml:space="preserve"> часто присутствуют негативный опыт 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 xml:space="preserve">предыдущего </w:t>
      </w:r>
      <w:r w:rsidR="00AA7DA7" w:rsidRPr="00CE78DB">
        <w:rPr>
          <w:rFonts w:ascii="Times New Roman" w:eastAsia="Times New Roman" w:hAnsi="Times New Roman" w:cs="Times New Roman"/>
          <w:sz w:val="28"/>
          <w:szCs w:val="28"/>
        </w:rPr>
        <w:t xml:space="preserve">лечения, </w:t>
      </w:r>
      <w:proofErr w:type="spellStart"/>
      <w:r w:rsidR="00AA7DA7" w:rsidRPr="00CE78DB">
        <w:rPr>
          <w:rFonts w:ascii="Times New Roman" w:eastAsia="Times New Roman" w:hAnsi="Times New Roman" w:cs="Times New Roman"/>
          <w:sz w:val="28"/>
          <w:szCs w:val="28"/>
        </w:rPr>
        <w:t>стероидофобия</w:t>
      </w:r>
      <w:proofErr w:type="spellEnd"/>
      <w:r w:rsidR="00C22CDB" w:rsidRPr="00CE78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7DA7" w:rsidRPr="00CE78DB">
        <w:rPr>
          <w:rFonts w:ascii="Times New Roman" w:eastAsia="Times New Roman" w:hAnsi="Times New Roman" w:cs="Times New Roman"/>
          <w:sz w:val="28"/>
          <w:szCs w:val="28"/>
        </w:rPr>
        <w:t xml:space="preserve">опыт знакомых, информация из интернета </w:t>
      </w:r>
      <w:r w:rsidR="00C22CDB" w:rsidRPr="00CE78DB">
        <w:rPr>
          <w:rFonts w:ascii="Times New Roman" w:eastAsia="Times New Roman" w:hAnsi="Times New Roman" w:cs="Times New Roman"/>
          <w:sz w:val="28"/>
          <w:szCs w:val="28"/>
        </w:rPr>
        <w:t>и другие факторы</w:t>
      </w:r>
      <w:r w:rsidR="008A4A83" w:rsidRPr="00CE78DB">
        <w:rPr>
          <w:rFonts w:ascii="Times New Roman" w:eastAsia="Times New Roman" w:hAnsi="Times New Roman" w:cs="Times New Roman"/>
          <w:sz w:val="28"/>
          <w:szCs w:val="28"/>
        </w:rPr>
        <w:t>, влияющие на приверженность терапии</w:t>
      </w:r>
      <w:r w:rsidR="00D10526" w:rsidRPr="00CE78DB">
        <w:rPr>
          <w:rFonts w:ascii="Times New Roman" w:eastAsia="Times New Roman" w:hAnsi="Times New Roman" w:cs="Times New Roman"/>
          <w:sz w:val="28"/>
          <w:szCs w:val="28"/>
        </w:rPr>
        <w:t>. Также существуют сложности подбора фармак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отерапии у беременных женщин, так как</w:t>
      </w:r>
      <w:r w:rsidR="00D10526" w:rsidRPr="00CE78DB">
        <w:rPr>
          <w:rFonts w:ascii="Times New Roman" w:eastAsia="Times New Roman" w:hAnsi="Times New Roman" w:cs="Times New Roman"/>
          <w:sz w:val="28"/>
          <w:szCs w:val="28"/>
        </w:rPr>
        <w:t xml:space="preserve"> по этическим причинам не проводились исследования для изучения безопасности лекарственных препаратов при использовании во время беременности.  </w:t>
      </w:r>
    </w:p>
    <w:p w:rsidR="00180E6D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C413F0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 ли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аллергия внезапно пропасть во взрослом возрасте</w:t>
      </w:r>
      <w:r w:rsidR="00180E6D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180E6D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>Количество аллергенов, на которые реагирует аллергик</w:t>
      </w:r>
      <w:r w:rsidR="00F81C1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 xml:space="preserve"> с возрастом обычно увеличивается, но при правильном лечении, соблюдении определенного образа жизни можно добиться длительной ремиссии – период</w:t>
      </w:r>
      <w:r w:rsidR="00F81C1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>, когда симптомы заболевания отсутствуют, при этом сохраняется минимальное воспаление. В дальнейшем при неблагоприятных воздействи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ях возникает период обострения, когда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 xml:space="preserve"> пациент 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может вновь ощутить</w:t>
      </w:r>
      <w:r w:rsidR="00180E6D" w:rsidRPr="00CE78DB">
        <w:rPr>
          <w:rFonts w:ascii="Times New Roman" w:eastAsia="Times New Roman" w:hAnsi="Times New Roman" w:cs="Times New Roman"/>
          <w:sz w:val="28"/>
          <w:szCs w:val="28"/>
        </w:rPr>
        <w:t xml:space="preserve"> симптомы болезни.</w:t>
      </w:r>
    </w:p>
    <w:p w:rsidR="003231F9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180E6D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может аллергия </w:t>
      </w:r>
      <w:r w:rsidR="008127A3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впервые </w:t>
      </w:r>
      <w:r w:rsidR="00180E6D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появиться во взрослом возрасте?</w:t>
      </w:r>
    </w:p>
    <w:p w:rsidR="007474F4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7474F4" w:rsidRPr="00CE78DB">
        <w:rPr>
          <w:rFonts w:ascii="Times New Roman" w:eastAsia="Times New Roman" w:hAnsi="Times New Roman" w:cs="Times New Roman"/>
          <w:sz w:val="28"/>
          <w:szCs w:val="28"/>
        </w:rPr>
        <w:t>Дебют аллергического заболевания может развиться в любом возрасте</w:t>
      </w:r>
      <w:r w:rsidR="008127A3" w:rsidRPr="00CE78DB">
        <w:rPr>
          <w:rFonts w:ascii="Times New Roman" w:eastAsia="Times New Roman" w:hAnsi="Times New Roman" w:cs="Times New Roman"/>
          <w:sz w:val="28"/>
          <w:szCs w:val="28"/>
        </w:rPr>
        <w:t>. Бывает, что во взрослом возрасте человек впервые начинает испытывать проявления аллергии. Например, в сезон с пиковой концент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рацией пыльцы деревьев или трав,</w:t>
      </w:r>
      <w:r w:rsidR="008127A3" w:rsidRPr="00CE78DB">
        <w:rPr>
          <w:rFonts w:ascii="Times New Roman" w:eastAsia="Times New Roman" w:hAnsi="Times New Roman" w:cs="Times New Roman"/>
          <w:sz w:val="28"/>
          <w:szCs w:val="28"/>
        </w:rPr>
        <w:t xml:space="preserve"> при появлении в квартире домашнего животного у взрослого человека начинаются проявления аллергического риноконъюнктивита. Бывает, что </w:t>
      </w:r>
      <w:r w:rsidR="007474F4" w:rsidRPr="00CE78DB">
        <w:rPr>
          <w:rFonts w:ascii="Times New Roman" w:eastAsia="Times New Roman" w:hAnsi="Times New Roman" w:cs="Times New Roman"/>
          <w:sz w:val="28"/>
          <w:szCs w:val="28"/>
        </w:rPr>
        <w:t>сначала диагноз</w:t>
      </w:r>
      <w:r w:rsidR="008127A3" w:rsidRPr="00CE78DB">
        <w:rPr>
          <w:rFonts w:ascii="Times New Roman" w:eastAsia="Times New Roman" w:hAnsi="Times New Roman" w:cs="Times New Roman"/>
          <w:sz w:val="28"/>
          <w:szCs w:val="28"/>
        </w:rPr>
        <w:t xml:space="preserve"> аллергического заболевания</w:t>
      </w:r>
      <w:r w:rsidR="007474F4" w:rsidRPr="00CE78DB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 ребенку, а потом мам</w:t>
      </w:r>
      <w:r w:rsidR="003F0570" w:rsidRPr="00CE78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74F4" w:rsidRPr="00CE78DB">
        <w:rPr>
          <w:rFonts w:ascii="Times New Roman" w:eastAsia="Times New Roman" w:hAnsi="Times New Roman" w:cs="Times New Roman"/>
          <w:sz w:val="28"/>
          <w:szCs w:val="28"/>
        </w:rPr>
        <w:t xml:space="preserve"> приходит </w:t>
      </w:r>
      <w:r w:rsidR="008127A3" w:rsidRPr="00CE78DB">
        <w:rPr>
          <w:rFonts w:ascii="Times New Roman" w:eastAsia="Times New Roman" w:hAnsi="Times New Roman" w:cs="Times New Roman"/>
          <w:sz w:val="28"/>
          <w:szCs w:val="28"/>
        </w:rPr>
        <w:t xml:space="preserve">на повторный прием </w:t>
      </w:r>
      <w:r w:rsidR="007474F4" w:rsidRPr="00CE78DB">
        <w:rPr>
          <w:rFonts w:ascii="Times New Roman" w:eastAsia="Times New Roman" w:hAnsi="Times New Roman" w:cs="Times New Roman"/>
          <w:sz w:val="28"/>
          <w:szCs w:val="28"/>
        </w:rPr>
        <w:t>и рассказывает, что ей тоже поставили диагноз</w:t>
      </w:r>
      <w:r w:rsidR="003F0570" w:rsidRPr="00CE78DB">
        <w:rPr>
          <w:rFonts w:ascii="Times New Roman" w:eastAsia="Times New Roman" w:hAnsi="Times New Roman" w:cs="Times New Roman"/>
          <w:sz w:val="28"/>
          <w:szCs w:val="28"/>
        </w:rPr>
        <w:t xml:space="preserve"> аллергический ринит </w:t>
      </w:r>
      <w:r w:rsidR="007474F4" w:rsidRPr="00CE78DB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3F0570" w:rsidRPr="00CE78DB">
        <w:rPr>
          <w:rFonts w:ascii="Times New Roman" w:eastAsia="Times New Roman" w:hAnsi="Times New Roman" w:cs="Times New Roman"/>
          <w:sz w:val="28"/>
          <w:szCs w:val="28"/>
        </w:rPr>
        <w:t>бронхиальн</w:t>
      </w:r>
      <w:r w:rsidR="0085162A" w:rsidRPr="00CE78DB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3F0570" w:rsidRPr="00CE78DB">
        <w:rPr>
          <w:rFonts w:ascii="Times New Roman" w:eastAsia="Times New Roman" w:hAnsi="Times New Roman" w:cs="Times New Roman"/>
          <w:sz w:val="28"/>
          <w:szCs w:val="28"/>
        </w:rPr>
        <w:t xml:space="preserve"> астм</w:t>
      </w:r>
      <w:r w:rsidR="0085162A" w:rsidRPr="00CE78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B4EA4" w:rsidRPr="00CE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231F9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C413F0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акие виды профилактики</w:t>
      </w:r>
      <w:r w:rsidR="00C413F0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аллергии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существуют?</w:t>
      </w:r>
    </w:p>
    <w:p w:rsidR="00665FF6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571BA" w:rsidRPr="00CE78DB">
        <w:rPr>
          <w:rFonts w:ascii="Times New Roman" w:eastAsia="Times New Roman" w:hAnsi="Times New Roman" w:cs="Times New Roman"/>
          <w:sz w:val="28"/>
          <w:szCs w:val="28"/>
        </w:rPr>
        <w:t>Суще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 xml:space="preserve">ствует первичная профилактика, которая </w:t>
      </w:r>
      <w:r w:rsidR="001213EB" w:rsidRPr="00CE78DB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="003571BA" w:rsidRPr="00CE78DB">
        <w:rPr>
          <w:rFonts w:ascii="Times New Roman" w:eastAsia="Times New Roman" w:hAnsi="Times New Roman" w:cs="Times New Roman"/>
          <w:sz w:val="28"/>
          <w:szCs w:val="28"/>
        </w:rPr>
        <w:t>у людей</w:t>
      </w:r>
      <w:r w:rsidR="00854CBD" w:rsidRPr="00CE78DB">
        <w:rPr>
          <w:rFonts w:ascii="Times New Roman" w:eastAsia="Times New Roman" w:hAnsi="Times New Roman" w:cs="Times New Roman"/>
          <w:sz w:val="28"/>
          <w:szCs w:val="28"/>
        </w:rPr>
        <w:t xml:space="preserve"> из группы риска</w:t>
      </w:r>
      <w:r w:rsidR="003571BA" w:rsidRPr="00CE78DB">
        <w:rPr>
          <w:rFonts w:ascii="Times New Roman" w:eastAsia="Times New Roman" w:hAnsi="Times New Roman" w:cs="Times New Roman"/>
          <w:sz w:val="28"/>
          <w:szCs w:val="28"/>
        </w:rPr>
        <w:t xml:space="preserve"> без признаков </w:t>
      </w:r>
      <w:r w:rsidR="006A6405" w:rsidRPr="00CE78DB">
        <w:rPr>
          <w:rFonts w:ascii="Times New Roman" w:eastAsia="Times New Roman" w:hAnsi="Times New Roman" w:cs="Times New Roman"/>
          <w:sz w:val="28"/>
          <w:szCs w:val="28"/>
        </w:rPr>
        <w:t>аллергического заболевания</w:t>
      </w:r>
      <w:r w:rsidR="001213EB" w:rsidRPr="00CE78DB">
        <w:rPr>
          <w:rFonts w:ascii="Times New Roman" w:eastAsia="Times New Roman" w:hAnsi="Times New Roman" w:cs="Times New Roman"/>
          <w:sz w:val="28"/>
          <w:szCs w:val="28"/>
        </w:rPr>
        <w:t xml:space="preserve"> и начинается</w:t>
      </w:r>
      <w:r w:rsidR="006A6405" w:rsidRPr="00CE78DB">
        <w:rPr>
          <w:rFonts w:ascii="Times New Roman" w:eastAsia="Times New Roman" w:hAnsi="Times New Roman" w:cs="Times New Roman"/>
          <w:sz w:val="28"/>
          <w:szCs w:val="28"/>
        </w:rPr>
        <w:t xml:space="preserve"> уже</w:t>
      </w:r>
      <w:r w:rsidR="001213EB" w:rsidRPr="00CE78DB">
        <w:rPr>
          <w:rFonts w:ascii="Times New Roman" w:eastAsia="Times New Roman" w:hAnsi="Times New Roman" w:cs="Times New Roman"/>
          <w:sz w:val="28"/>
          <w:szCs w:val="28"/>
        </w:rPr>
        <w:t xml:space="preserve"> во время планирования беременности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. Т</w:t>
      </w:r>
      <w:r w:rsidR="00854CBD" w:rsidRPr="00CE78DB">
        <w:rPr>
          <w:rFonts w:ascii="Times New Roman" w:eastAsia="Times New Roman" w:hAnsi="Times New Roman" w:cs="Times New Roman"/>
          <w:sz w:val="28"/>
          <w:szCs w:val="28"/>
        </w:rPr>
        <w:t>акже</w:t>
      </w:r>
      <w:r w:rsidR="003571BA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 xml:space="preserve">бывает </w:t>
      </w:r>
      <w:r w:rsidR="003571BA" w:rsidRPr="00CE78DB">
        <w:rPr>
          <w:rFonts w:ascii="Times New Roman" w:eastAsia="Times New Roman" w:hAnsi="Times New Roman" w:cs="Times New Roman"/>
          <w:sz w:val="28"/>
          <w:szCs w:val="28"/>
        </w:rPr>
        <w:t>вторичная</w:t>
      </w:r>
      <w:r w:rsidR="006E3835" w:rsidRPr="00CE78DB">
        <w:rPr>
          <w:rFonts w:ascii="Times New Roman" w:eastAsia="Times New Roman" w:hAnsi="Times New Roman" w:cs="Times New Roman"/>
          <w:sz w:val="28"/>
          <w:szCs w:val="28"/>
        </w:rPr>
        <w:t xml:space="preserve"> и третичная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профилактика, которая</w:t>
      </w:r>
      <w:r w:rsidR="003571BA" w:rsidRPr="00CE78DB">
        <w:rPr>
          <w:rFonts w:ascii="Times New Roman" w:eastAsia="Times New Roman" w:hAnsi="Times New Roman" w:cs="Times New Roman"/>
          <w:sz w:val="28"/>
          <w:szCs w:val="28"/>
        </w:rPr>
        <w:t xml:space="preserve"> провод</w:t>
      </w:r>
      <w:r w:rsidR="006E3835" w:rsidRPr="00CE78D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571BA" w:rsidRPr="00CE78DB">
        <w:rPr>
          <w:rFonts w:ascii="Times New Roman" w:eastAsia="Times New Roman" w:hAnsi="Times New Roman" w:cs="Times New Roman"/>
          <w:sz w:val="28"/>
          <w:szCs w:val="28"/>
        </w:rPr>
        <w:t xml:space="preserve">тся у людей, имеющих </w:t>
      </w:r>
      <w:proofErr w:type="spellStart"/>
      <w:r w:rsidR="003571BA" w:rsidRPr="00CE78DB">
        <w:rPr>
          <w:rFonts w:ascii="Times New Roman" w:eastAsia="Times New Roman" w:hAnsi="Times New Roman" w:cs="Times New Roman"/>
          <w:sz w:val="28"/>
          <w:szCs w:val="28"/>
        </w:rPr>
        <w:t>аллергопатологию</w:t>
      </w:r>
      <w:proofErr w:type="spellEnd"/>
      <w:r w:rsidR="00633561" w:rsidRPr="00CE78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33561" w:rsidRPr="00CE78DB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="0053681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54CBD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561" w:rsidRPr="00CE78DB">
        <w:rPr>
          <w:rFonts w:ascii="Times New Roman" w:eastAsia="Times New Roman" w:hAnsi="Times New Roman" w:cs="Times New Roman"/>
          <w:sz w:val="28"/>
          <w:szCs w:val="28"/>
        </w:rPr>
        <w:t xml:space="preserve">на предотвращение </w:t>
      </w:r>
      <w:r w:rsidR="00854CBD" w:rsidRPr="00CE78DB">
        <w:rPr>
          <w:rFonts w:ascii="Times New Roman" w:eastAsia="Times New Roman" w:hAnsi="Times New Roman" w:cs="Times New Roman"/>
          <w:sz w:val="28"/>
          <w:szCs w:val="28"/>
        </w:rPr>
        <w:t xml:space="preserve">новых обострений, </w:t>
      </w:r>
      <w:r w:rsidR="00633561" w:rsidRPr="00CE78DB">
        <w:rPr>
          <w:rFonts w:ascii="Times New Roman" w:eastAsia="Times New Roman" w:hAnsi="Times New Roman" w:cs="Times New Roman"/>
          <w:sz w:val="28"/>
          <w:szCs w:val="28"/>
        </w:rPr>
        <w:t>утяжеления заболевания и развити</w:t>
      </w:r>
      <w:r w:rsidR="001213EB" w:rsidRPr="00CE78D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3561" w:rsidRPr="00CE78DB">
        <w:rPr>
          <w:rFonts w:ascii="Times New Roman" w:eastAsia="Times New Roman" w:hAnsi="Times New Roman" w:cs="Times New Roman"/>
          <w:sz w:val="28"/>
          <w:szCs w:val="28"/>
        </w:rPr>
        <w:t xml:space="preserve"> осложнений</w:t>
      </w:r>
      <w:r w:rsidR="00D531FC" w:rsidRPr="00CE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571BA" w:rsidRPr="00CE78DB" w:rsidRDefault="00D531FC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>К методам первичной профилактики относятся</w:t>
      </w:r>
      <w:r w:rsidR="001213EB" w:rsidRPr="00CE78DB">
        <w:rPr>
          <w:rFonts w:ascii="Times New Roman" w:eastAsia="Times New Roman" w:hAnsi="Times New Roman" w:cs="Times New Roman"/>
          <w:sz w:val="28"/>
          <w:szCs w:val="28"/>
        </w:rPr>
        <w:t>: правильное питание беременной и кормящей женщины – полноценная разнообразная диета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>, исключение</w:t>
      </w:r>
      <w:r w:rsidR="0019214B">
        <w:rPr>
          <w:rFonts w:ascii="Times New Roman" w:eastAsia="Times New Roman" w:hAnsi="Times New Roman" w:cs="Times New Roman"/>
          <w:sz w:val="28"/>
          <w:szCs w:val="28"/>
        </w:rPr>
        <w:t xml:space="preserve"> активного и пассивного курения;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 xml:space="preserve"> для детей после рождения необходимо грудное вскармливание</w:t>
      </w:r>
      <w:r w:rsidR="006B7671" w:rsidRPr="00CE78DB">
        <w:rPr>
          <w:rFonts w:ascii="Times New Roman" w:eastAsia="Times New Roman" w:hAnsi="Times New Roman" w:cs="Times New Roman"/>
          <w:sz w:val="28"/>
          <w:szCs w:val="28"/>
        </w:rPr>
        <w:t xml:space="preserve"> (минимум до 4-6 мес.)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B7671" w:rsidRPr="00CE78DB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своевременное введение прикормов (в возрасте 4-6 мес.), 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>мероприятия по снижению воздействия клещей</w:t>
      </w:r>
      <w:r w:rsidR="0019214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 xml:space="preserve"> домашней пыли (стирка постельных принадлежностей и м</w:t>
      </w:r>
      <w:r w:rsidR="0019214B">
        <w:rPr>
          <w:rFonts w:ascii="Times New Roman" w:eastAsia="Times New Roman" w:hAnsi="Times New Roman" w:cs="Times New Roman"/>
          <w:sz w:val="28"/>
          <w:szCs w:val="28"/>
        </w:rPr>
        <w:t xml:space="preserve">ягких игрушек при температуре более 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 xml:space="preserve">60 градусов, полы без ковров и т.д.).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31FC" w:rsidRPr="00CE78DB" w:rsidRDefault="00D531FC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6A6405" w:rsidRPr="00CE78DB">
        <w:rPr>
          <w:rFonts w:ascii="Times New Roman" w:eastAsia="Times New Roman" w:hAnsi="Times New Roman" w:cs="Times New Roman"/>
          <w:sz w:val="28"/>
          <w:szCs w:val="28"/>
        </w:rPr>
        <w:t xml:space="preserve">методам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вторичной </w:t>
      </w:r>
      <w:r w:rsidR="006A6405" w:rsidRPr="00CE78DB">
        <w:rPr>
          <w:rFonts w:ascii="Times New Roman" w:eastAsia="Times New Roman" w:hAnsi="Times New Roman" w:cs="Times New Roman"/>
          <w:sz w:val="28"/>
          <w:szCs w:val="28"/>
        </w:rPr>
        <w:t xml:space="preserve">и третичной 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профилактик</w:t>
      </w:r>
      <w:r w:rsidR="006A6405" w:rsidRPr="00CE78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>относятся</w:t>
      </w:r>
      <w:r w:rsidR="006E1A66" w:rsidRPr="00CE78D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>обучение пациентов и членов их семей способам снижения аллерген</w:t>
      </w:r>
      <w:r w:rsidR="00491909" w:rsidRPr="00CE78D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63DC3" w:rsidRPr="00CE78DB">
        <w:rPr>
          <w:rFonts w:ascii="Times New Roman" w:eastAsia="Times New Roman" w:hAnsi="Times New Roman" w:cs="Times New Roman"/>
          <w:sz w:val="28"/>
          <w:szCs w:val="28"/>
        </w:rPr>
        <w:t>ой нагрузки в окружении пациента,</w:t>
      </w:r>
      <w:r w:rsidR="00333F16" w:rsidRPr="00CE78DB">
        <w:rPr>
          <w:rFonts w:ascii="Times New Roman" w:eastAsia="Times New Roman" w:hAnsi="Times New Roman" w:cs="Times New Roman"/>
          <w:sz w:val="28"/>
          <w:szCs w:val="28"/>
        </w:rPr>
        <w:t xml:space="preserve"> ограничение воздействия неспецифических раздражителей (лаки, к</w:t>
      </w:r>
      <w:r w:rsidR="0019214B">
        <w:rPr>
          <w:rFonts w:ascii="Times New Roman" w:eastAsia="Times New Roman" w:hAnsi="Times New Roman" w:cs="Times New Roman"/>
          <w:sz w:val="28"/>
          <w:szCs w:val="28"/>
        </w:rPr>
        <w:t>раски, химические средства и прочее</w:t>
      </w:r>
      <w:r w:rsidR="00333F16" w:rsidRPr="00CE78DB">
        <w:rPr>
          <w:rFonts w:ascii="Times New Roman" w:eastAsia="Times New Roman" w:hAnsi="Times New Roman" w:cs="Times New Roman"/>
          <w:sz w:val="28"/>
          <w:szCs w:val="28"/>
        </w:rPr>
        <w:t xml:space="preserve">), своевременная диагностика и правильное лечение </w:t>
      </w:r>
      <w:r w:rsidR="006A6405" w:rsidRPr="00CE78DB">
        <w:rPr>
          <w:rFonts w:ascii="Times New Roman" w:eastAsia="Times New Roman" w:hAnsi="Times New Roman" w:cs="Times New Roman"/>
          <w:sz w:val="28"/>
          <w:szCs w:val="28"/>
        </w:rPr>
        <w:t>аллергических заболеваний,</w:t>
      </w:r>
      <w:r w:rsidR="00333F16" w:rsidRPr="00CE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F16" w:rsidRPr="00CE78DB">
        <w:rPr>
          <w:rFonts w:ascii="Times New Roman" w:eastAsia="Times New Roman" w:hAnsi="Times New Roman" w:cs="Times New Roman"/>
          <w:sz w:val="28"/>
          <w:szCs w:val="28"/>
        </w:rPr>
        <w:lastRenderedPageBreak/>
        <w:t>рекомендованное специалистами с учетом особенностей течения заболевания у конкретного пациента.</w:t>
      </w:r>
    </w:p>
    <w:p w:rsidR="00333F16" w:rsidRPr="00CE78DB" w:rsidRDefault="00333F16" w:rsidP="00F81C18">
      <w:pPr>
        <w:spacing w:line="360" w:lineRule="auto"/>
        <w:jc w:val="both"/>
        <w:rPr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t>Пациентов с атопическим дерматитом наблюдают участковый педиатр/терапевт, дерматолог и аллерголог, с аллергическим ринитом – участковый педиатр/терапевт, отоларинголог и аллерголог, с бронхиальной астмой - участковый педиатр/терапевт, пульмонолог и аллерголог. Частота осмотров зависит от тяжести и стадии заболевания.</w:t>
      </w:r>
    </w:p>
    <w:p w:rsidR="003231F9" w:rsidRPr="00CE78DB" w:rsidRDefault="0070024B" w:rsidP="00F81C1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 П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равда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ли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, что шоколад и клубника — страшные аллергены?</w:t>
      </w:r>
      <w:r w:rsidR="00AA0306" w:rsidRPr="00CE78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45CD" w:rsidRPr="00CE78DB" w:rsidRDefault="0070024B" w:rsidP="00F81C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1A66" w:rsidRPr="00CE78DB">
        <w:rPr>
          <w:rFonts w:ascii="Times New Roman" w:hAnsi="Times New Roman" w:cs="Times New Roman"/>
          <w:sz w:val="28"/>
          <w:szCs w:val="28"/>
        </w:rPr>
        <w:t>Нет,</w:t>
      </w:r>
      <w:r w:rsidR="004F6881" w:rsidRPr="00CE78DB">
        <w:rPr>
          <w:rFonts w:ascii="Times New Roman" w:hAnsi="Times New Roman" w:cs="Times New Roman"/>
          <w:sz w:val="28"/>
          <w:szCs w:val="28"/>
        </w:rPr>
        <w:t xml:space="preserve"> это не правда. Э</w:t>
      </w:r>
      <w:r w:rsidR="006E1A66" w:rsidRPr="00CE78DB">
        <w:rPr>
          <w:rFonts w:ascii="Times New Roman" w:hAnsi="Times New Roman" w:cs="Times New Roman"/>
          <w:sz w:val="28"/>
          <w:szCs w:val="28"/>
        </w:rPr>
        <w:t>ти продукты не являются страшными аллергенами, вызывающими тяжелые аллергические реакции (например, анафилаксию)</w:t>
      </w:r>
      <w:r w:rsidR="007F45CD" w:rsidRPr="00CE78DB">
        <w:rPr>
          <w:rFonts w:ascii="Times New Roman" w:hAnsi="Times New Roman" w:cs="Times New Roman"/>
          <w:sz w:val="28"/>
          <w:szCs w:val="28"/>
        </w:rPr>
        <w:t>. О</w:t>
      </w:r>
      <w:r w:rsidR="006E1A66" w:rsidRPr="00CE78DB">
        <w:rPr>
          <w:rFonts w:ascii="Times New Roman" w:hAnsi="Times New Roman" w:cs="Times New Roman"/>
          <w:sz w:val="28"/>
          <w:szCs w:val="28"/>
        </w:rPr>
        <w:t>ни относятся к продуктам, пр</w:t>
      </w:r>
      <w:r w:rsidR="007F45CD" w:rsidRPr="00CE78DB">
        <w:rPr>
          <w:rFonts w:ascii="Times New Roman" w:hAnsi="Times New Roman" w:cs="Times New Roman"/>
          <w:sz w:val="28"/>
          <w:szCs w:val="28"/>
        </w:rPr>
        <w:t>о</w:t>
      </w:r>
      <w:r w:rsidR="0019214B">
        <w:rPr>
          <w:rFonts w:ascii="Times New Roman" w:hAnsi="Times New Roman" w:cs="Times New Roman"/>
          <w:sz w:val="28"/>
          <w:szCs w:val="28"/>
        </w:rPr>
        <w:t xml:space="preserve">воцирующим </w:t>
      </w:r>
      <w:proofErr w:type="spellStart"/>
      <w:r w:rsidR="0019214B">
        <w:rPr>
          <w:rFonts w:ascii="Times New Roman" w:hAnsi="Times New Roman" w:cs="Times New Roman"/>
          <w:sz w:val="28"/>
          <w:szCs w:val="28"/>
        </w:rPr>
        <w:t>гистамино</w:t>
      </w:r>
      <w:r w:rsidR="006E1A66" w:rsidRPr="00CE78DB">
        <w:rPr>
          <w:rFonts w:ascii="Times New Roman" w:hAnsi="Times New Roman" w:cs="Times New Roman"/>
          <w:sz w:val="28"/>
          <w:szCs w:val="28"/>
        </w:rPr>
        <w:t>либ</w:t>
      </w:r>
      <w:r w:rsidR="007F45CD" w:rsidRPr="00CE78DB">
        <w:rPr>
          <w:rFonts w:ascii="Times New Roman" w:hAnsi="Times New Roman" w:cs="Times New Roman"/>
          <w:sz w:val="28"/>
          <w:szCs w:val="28"/>
        </w:rPr>
        <w:t>е</w:t>
      </w:r>
      <w:r w:rsidR="006E1A66" w:rsidRPr="00CE78DB">
        <w:rPr>
          <w:rFonts w:ascii="Times New Roman" w:hAnsi="Times New Roman" w:cs="Times New Roman"/>
          <w:sz w:val="28"/>
          <w:szCs w:val="28"/>
        </w:rPr>
        <w:t>раторные</w:t>
      </w:r>
      <w:proofErr w:type="spellEnd"/>
      <w:r w:rsidR="006E1A66" w:rsidRPr="00CE78DB">
        <w:rPr>
          <w:rFonts w:ascii="Times New Roman" w:hAnsi="Times New Roman" w:cs="Times New Roman"/>
          <w:sz w:val="28"/>
          <w:szCs w:val="28"/>
        </w:rPr>
        <w:t xml:space="preserve"> реакци</w:t>
      </w:r>
      <w:r w:rsidR="007F45CD" w:rsidRPr="00CE78DB">
        <w:rPr>
          <w:rFonts w:ascii="Times New Roman" w:hAnsi="Times New Roman" w:cs="Times New Roman"/>
          <w:sz w:val="28"/>
          <w:szCs w:val="28"/>
        </w:rPr>
        <w:t>и, а не аллергические</w:t>
      </w:r>
      <w:r w:rsidR="0019214B">
        <w:rPr>
          <w:rFonts w:ascii="Times New Roman" w:hAnsi="Times New Roman" w:cs="Times New Roman"/>
          <w:sz w:val="28"/>
          <w:szCs w:val="28"/>
        </w:rPr>
        <w:t>,</w:t>
      </w:r>
      <w:r w:rsidR="004F6881" w:rsidRPr="00CE78DB">
        <w:rPr>
          <w:rFonts w:ascii="Times New Roman" w:hAnsi="Times New Roman" w:cs="Times New Roman"/>
          <w:sz w:val="28"/>
          <w:szCs w:val="28"/>
        </w:rPr>
        <w:t xml:space="preserve"> и часто проявляются в виде высыпаний на коже. </w:t>
      </w:r>
      <w:r w:rsidR="007F45CD" w:rsidRPr="00CE78DB">
        <w:rPr>
          <w:rFonts w:ascii="Times New Roman" w:hAnsi="Times New Roman" w:cs="Times New Roman"/>
          <w:sz w:val="28"/>
          <w:szCs w:val="28"/>
        </w:rPr>
        <w:t xml:space="preserve"> Механизм проявлений, возникающих при употреблении большого количества этих продуктов, связан с выбросом гистамина из тучных клеток, изменения реактивности иммунной системы с развитием аллергических заболеваний не происходит. Выраженность реакций будет зависеть от количества съеденного продукта (чем больше съели, тем больше вероятность развития выраженной кожной реакции).</w:t>
      </w:r>
    </w:p>
    <w:p w:rsidR="007F45CD" w:rsidRPr="00CE78DB" w:rsidRDefault="007F45CD" w:rsidP="00F81C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8DB">
        <w:rPr>
          <w:rFonts w:ascii="Times New Roman" w:hAnsi="Times New Roman" w:cs="Times New Roman"/>
          <w:sz w:val="28"/>
          <w:szCs w:val="28"/>
        </w:rPr>
        <w:t xml:space="preserve">Хочется сказать, что наиболее часто тяжелые аллергические реакции на пищу в виде анафилаксии </w:t>
      </w:r>
      <w:r w:rsidR="00924476" w:rsidRPr="00CE78DB">
        <w:rPr>
          <w:rFonts w:ascii="Times New Roman" w:hAnsi="Times New Roman" w:cs="Times New Roman"/>
          <w:sz w:val="28"/>
          <w:szCs w:val="28"/>
        </w:rPr>
        <w:t>вызывают арахис, орехи, молоко, яйцо, рыба и морепродукты.</w:t>
      </w:r>
      <w:r w:rsidRPr="00CE7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1F9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AA0306" w:rsidRPr="00CE78DB"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существуют самые распространенные заблуждения насчет аллергии?</w:t>
      </w:r>
    </w:p>
    <w:p w:rsidR="007F45CD" w:rsidRPr="00CE78DB" w:rsidRDefault="0070024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C22CDB" w:rsidRPr="00CE78D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45CD" w:rsidRPr="00CE78DB">
        <w:rPr>
          <w:rFonts w:ascii="Times New Roman" w:eastAsia="Times New Roman" w:hAnsi="Times New Roman" w:cs="Times New Roman"/>
          <w:sz w:val="28"/>
          <w:szCs w:val="28"/>
        </w:rPr>
        <w:t>Все, что плохо лечится, это аллергия</w:t>
      </w:r>
      <w:r w:rsidR="00C22CDB" w:rsidRPr="00CE78DB">
        <w:rPr>
          <w:rFonts w:ascii="Times New Roman" w:eastAsia="Times New Roman" w:hAnsi="Times New Roman" w:cs="Times New Roman"/>
          <w:sz w:val="28"/>
          <w:szCs w:val="28"/>
        </w:rPr>
        <w:t>». Абсолютно не все состояния, плохо поддающиеся терапии, можно связать с аллергией. Аллергия – это не что-то эфемерное, аллергические заболевания - это конкретные симптомы, возникающие в ответ на воздействие определенного аллергена.</w:t>
      </w:r>
    </w:p>
    <w:p w:rsidR="003231F9" w:rsidRDefault="00C22CDB" w:rsidP="00F81C1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DB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7F45CD" w:rsidRPr="00CE78DB">
        <w:rPr>
          <w:rFonts w:ascii="Times New Roman" w:eastAsia="Times New Roman" w:hAnsi="Times New Roman" w:cs="Times New Roman"/>
          <w:sz w:val="28"/>
          <w:szCs w:val="28"/>
        </w:rPr>
        <w:t xml:space="preserve">Соблюдение безмолочной и </w:t>
      </w:r>
      <w:proofErr w:type="spellStart"/>
      <w:r w:rsidR="007F45CD" w:rsidRPr="00CE78DB">
        <w:rPr>
          <w:rFonts w:ascii="Times New Roman" w:eastAsia="Times New Roman" w:hAnsi="Times New Roman" w:cs="Times New Roman"/>
          <w:sz w:val="28"/>
          <w:szCs w:val="28"/>
        </w:rPr>
        <w:t>безглютеновой</w:t>
      </w:r>
      <w:proofErr w:type="spellEnd"/>
      <w:r w:rsidR="007F45CD" w:rsidRPr="00CE78DB">
        <w:rPr>
          <w:rFonts w:ascii="Times New Roman" w:eastAsia="Times New Roman" w:hAnsi="Times New Roman" w:cs="Times New Roman"/>
          <w:sz w:val="28"/>
          <w:szCs w:val="28"/>
        </w:rPr>
        <w:t xml:space="preserve"> диеты полезно всем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». Абсолютно не полезно и даже вредно соблюдать диету без назначения специалиста</w:t>
      </w:r>
      <w:r w:rsidR="004F6881" w:rsidRPr="00CE78DB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19214B">
        <w:rPr>
          <w:rFonts w:ascii="Times New Roman" w:eastAsia="Times New Roman" w:hAnsi="Times New Roman" w:cs="Times New Roman"/>
          <w:sz w:val="28"/>
          <w:szCs w:val="28"/>
        </w:rPr>
        <w:t>отому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 xml:space="preserve"> что при исключении из рациона определенных продуктов организм недополучает полезные нутриенты, витамины и микроэлементы, необходимые для нормального развития и </w:t>
      </w:r>
      <w:r w:rsidR="00800C5D" w:rsidRPr="00CE78DB">
        <w:rPr>
          <w:rFonts w:ascii="Times New Roman" w:eastAsia="Times New Roman" w:hAnsi="Times New Roman" w:cs="Times New Roman"/>
          <w:sz w:val="28"/>
          <w:szCs w:val="28"/>
        </w:rPr>
        <w:t>функционирования организма</w:t>
      </w:r>
      <w:r w:rsidRPr="00CE78D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jdgxs" w:colFirst="0" w:colLast="0"/>
      <w:bookmarkEnd w:id="1"/>
    </w:p>
    <w:sectPr w:rsidR="003231F9" w:rsidSect="00FF1D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231F9"/>
    <w:rsid w:val="0001486F"/>
    <w:rsid w:val="00024C78"/>
    <w:rsid w:val="00046C61"/>
    <w:rsid w:val="000A6312"/>
    <w:rsid w:val="000D7463"/>
    <w:rsid w:val="000E0DDF"/>
    <w:rsid w:val="000E32E0"/>
    <w:rsid w:val="000E7ECE"/>
    <w:rsid w:val="001213EB"/>
    <w:rsid w:val="0012498C"/>
    <w:rsid w:val="001307DE"/>
    <w:rsid w:val="00131292"/>
    <w:rsid w:val="001367BA"/>
    <w:rsid w:val="00180E6D"/>
    <w:rsid w:val="0019214B"/>
    <w:rsid w:val="00246B1E"/>
    <w:rsid w:val="002D4FB4"/>
    <w:rsid w:val="003231F9"/>
    <w:rsid w:val="00327196"/>
    <w:rsid w:val="00330810"/>
    <w:rsid w:val="00333F16"/>
    <w:rsid w:val="00335BA8"/>
    <w:rsid w:val="003571BA"/>
    <w:rsid w:val="00390960"/>
    <w:rsid w:val="003F0570"/>
    <w:rsid w:val="00415EF0"/>
    <w:rsid w:val="0047532B"/>
    <w:rsid w:val="00491909"/>
    <w:rsid w:val="004B4EA4"/>
    <w:rsid w:val="004F121B"/>
    <w:rsid w:val="004F19AC"/>
    <w:rsid w:val="004F6881"/>
    <w:rsid w:val="00517FF2"/>
    <w:rsid w:val="005364EF"/>
    <w:rsid w:val="00536810"/>
    <w:rsid w:val="00582F22"/>
    <w:rsid w:val="005B2AA2"/>
    <w:rsid w:val="005D0B5E"/>
    <w:rsid w:val="00620AA1"/>
    <w:rsid w:val="00631157"/>
    <w:rsid w:val="00633561"/>
    <w:rsid w:val="00665FF6"/>
    <w:rsid w:val="006A6405"/>
    <w:rsid w:val="006B7671"/>
    <w:rsid w:val="006E1A66"/>
    <w:rsid w:val="006E3835"/>
    <w:rsid w:val="0070024B"/>
    <w:rsid w:val="00735A47"/>
    <w:rsid w:val="007474F4"/>
    <w:rsid w:val="00772816"/>
    <w:rsid w:val="007B299C"/>
    <w:rsid w:val="007E06AA"/>
    <w:rsid w:val="007F45CD"/>
    <w:rsid w:val="00800C5D"/>
    <w:rsid w:val="008127A3"/>
    <w:rsid w:val="00831C87"/>
    <w:rsid w:val="0085162A"/>
    <w:rsid w:val="0085461D"/>
    <w:rsid w:val="00854CBD"/>
    <w:rsid w:val="00875F7B"/>
    <w:rsid w:val="0089284F"/>
    <w:rsid w:val="008A4A83"/>
    <w:rsid w:val="0090619B"/>
    <w:rsid w:val="0091404E"/>
    <w:rsid w:val="00924476"/>
    <w:rsid w:val="00934F2A"/>
    <w:rsid w:val="00963DC3"/>
    <w:rsid w:val="009757A1"/>
    <w:rsid w:val="009A72CD"/>
    <w:rsid w:val="009E6D04"/>
    <w:rsid w:val="00A96B17"/>
    <w:rsid w:val="00AA0306"/>
    <w:rsid w:val="00AA7AB3"/>
    <w:rsid w:val="00AA7DA7"/>
    <w:rsid w:val="00AB1272"/>
    <w:rsid w:val="00AE4A77"/>
    <w:rsid w:val="00B579B8"/>
    <w:rsid w:val="00B61756"/>
    <w:rsid w:val="00B820BA"/>
    <w:rsid w:val="00C166F6"/>
    <w:rsid w:val="00C21FDC"/>
    <w:rsid w:val="00C22CDB"/>
    <w:rsid w:val="00C413F0"/>
    <w:rsid w:val="00C63AAF"/>
    <w:rsid w:val="00CE78DB"/>
    <w:rsid w:val="00D10526"/>
    <w:rsid w:val="00D3743F"/>
    <w:rsid w:val="00D531FC"/>
    <w:rsid w:val="00DF6167"/>
    <w:rsid w:val="00E87461"/>
    <w:rsid w:val="00EE22DA"/>
    <w:rsid w:val="00F63443"/>
    <w:rsid w:val="00F81C18"/>
    <w:rsid w:val="00F941CC"/>
    <w:rsid w:val="00FB03B9"/>
    <w:rsid w:val="00FC533C"/>
    <w:rsid w:val="00FF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8F"/>
  </w:style>
  <w:style w:type="paragraph" w:styleId="1">
    <w:name w:val="heading 1"/>
    <w:basedOn w:val="a"/>
    <w:next w:val="a"/>
    <w:uiPriority w:val="9"/>
    <w:qFormat/>
    <w:rsid w:val="00FF1D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F1D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F1D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F1D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F1D8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FF1D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F1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F1D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F1D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46C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584FE-BE55-49A8-808B-5EEA8889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dcterms:created xsi:type="dcterms:W3CDTF">2025-07-08T09:49:00Z</dcterms:created>
  <dcterms:modified xsi:type="dcterms:W3CDTF">2025-07-08T09:49:00Z</dcterms:modified>
</cp:coreProperties>
</file>