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56134" w:rsidRPr="00C56134" w:rsidRDefault="00C56134" w:rsidP="00C56134">
      <w:pPr>
        <w:shd w:val="clear" w:color="auto" w:fill="FFFFFF"/>
        <w:spacing w:after="0" w:line="240" w:lineRule="auto"/>
        <w:ind w:firstLine="709"/>
        <w:jc w:val="center"/>
        <w:outlineLvl w:val="1"/>
        <w:rPr>
          <w:rFonts w:ascii="Tahoma" w:eastAsia="Times New Roman" w:hAnsi="Tahoma" w:cs="Tahoma"/>
          <w:color w:val="555555"/>
          <w:kern w:val="36"/>
          <w:sz w:val="19"/>
          <w:szCs w:val="19"/>
          <w:lang w:eastAsia="ru-RU"/>
        </w:rPr>
      </w:pPr>
      <w:r w:rsidRPr="00C56134">
        <w:rPr>
          <w:rFonts w:ascii="Times New Roman" w:eastAsia="Times New Roman" w:hAnsi="Times New Roman" w:cs="Times New Roman"/>
          <w:b/>
          <w:bCs/>
          <w:color w:val="555555"/>
          <w:kern w:val="36"/>
          <w:sz w:val="28"/>
          <w:lang w:eastAsia="ru-RU"/>
        </w:rPr>
        <w:t>«Родительский патруль на страже детской безопасности!»</w:t>
      </w:r>
    </w:p>
    <w:p w:rsidR="00C56134" w:rsidRPr="00C56134" w:rsidRDefault="00C56134" w:rsidP="00C56134">
      <w:pPr>
        <w:shd w:val="clear" w:color="auto" w:fill="FFFFFF"/>
        <w:spacing w:after="0" w:line="300" w:lineRule="atLeast"/>
        <w:outlineLvl w:val="0"/>
        <w:rPr>
          <w:rFonts w:ascii="Arial" w:eastAsia="Times New Roman" w:hAnsi="Arial" w:cs="Arial"/>
          <w:color w:val="555555"/>
          <w:kern w:val="36"/>
          <w:sz w:val="48"/>
          <w:szCs w:val="48"/>
          <w:lang w:eastAsia="ru-RU"/>
        </w:rPr>
      </w:pPr>
      <w:r w:rsidRPr="00C56134">
        <w:rPr>
          <w:rFonts w:ascii="Times New Roman" w:eastAsia="Times New Roman" w:hAnsi="Times New Roman" w:cs="Times New Roman"/>
          <w:color w:val="555555"/>
          <w:kern w:val="36"/>
          <w:sz w:val="28"/>
          <w:szCs w:val="28"/>
          <w:lang w:eastAsia="ru-RU"/>
        </w:rPr>
        <w:t> </w:t>
      </w:r>
    </w:p>
    <w:p w:rsidR="00C56134" w:rsidRPr="00C56134" w:rsidRDefault="00C56134" w:rsidP="00C56134">
      <w:pPr>
        <w:shd w:val="clear" w:color="auto" w:fill="FFFFFF"/>
        <w:spacing w:after="0" w:line="240" w:lineRule="auto"/>
        <w:ind w:firstLine="709"/>
        <w:jc w:val="both"/>
        <w:outlineLvl w:val="1"/>
        <w:rPr>
          <w:rFonts w:ascii="Tahoma" w:eastAsia="Times New Roman" w:hAnsi="Tahoma" w:cs="Tahoma"/>
          <w:color w:val="555555"/>
          <w:kern w:val="36"/>
          <w:sz w:val="19"/>
          <w:szCs w:val="19"/>
          <w:lang w:eastAsia="ru-RU"/>
        </w:rPr>
      </w:pPr>
      <w:r w:rsidRPr="00C56134">
        <w:rPr>
          <w:rFonts w:ascii="Times New Roman" w:eastAsia="Times New Roman" w:hAnsi="Times New Roman" w:cs="Times New Roman"/>
          <w:color w:val="555555"/>
          <w:kern w:val="36"/>
          <w:sz w:val="28"/>
          <w:szCs w:val="28"/>
          <w:lang w:eastAsia="ru-RU"/>
        </w:rPr>
        <w:t>20 июня в нашем детском саду прошла Акция «Родительский патруль», участниками которой стали родительская общественность, дети и воспитатели.</w:t>
      </w:r>
    </w:p>
    <w:p w:rsidR="00C56134" w:rsidRPr="00C56134" w:rsidRDefault="00C56134" w:rsidP="00C56134">
      <w:pPr>
        <w:shd w:val="clear" w:color="auto" w:fill="FFFFFF"/>
        <w:spacing w:after="0" w:line="240" w:lineRule="auto"/>
        <w:ind w:firstLine="709"/>
        <w:jc w:val="both"/>
        <w:outlineLvl w:val="1"/>
        <w:rPr>
          <w:rFonts w:ascii="Tahoma" w:eastAsia="Times New Roman" w:hAnsi="Tahoma" w:cs="Tahoma"/>
          <w:color w:val="555555"/>
          <w:kern w:val="36"/>
          <w:sz w:val="19"/>
          <w:szCs w:val="19"/>
          <w:lang w:eastAsia="ru-RU"/>
        </w:rPr>
      </w:pPr>
      <w:r w:rsidRPr="00C56134">
        <w:rPr>
          <w:rFonts w:ascii="Times New Roman" w:eastAsia="Times New Roman" w:hAnsi="Times New Roman" w:cs="Times New Roman"/>
          <w:color w:val="555555"/>
          <w:kern w:val="36"/>
          <w:sz w:val="28"/>
          <w:szCs w:val="28"/>
          <w:lang w:eastAsia="ru-RU"/>
        </w:rPr>
        <w:t>Цель деятельности «Родительского патруля»: - контроль соблюдения правил безопасной перевозки детей, контроль соблюдения правил дорожного движения детьми и их родителей по пути следования из детского сада домой. Во время Акции участники мероприятия напоминали о Правилах Дорожного Движения, делая замечания при их нарушении, раздавали памятки взрослым и детям о правилах безопасного поведения вблизи проезжей части, о правилах безопасной перевозки детей в автомобиле и о правилах пешехода как основного участника дорожного движения.</w:t>
      </w:r>
    </w:p>
    <w:p w:rsidR="00B864B6" w:rsidRDefault="00B864B6"/>
    <w:sectPr w:rsidR="00B864B6" w:rsidSect="00B864B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2"/>
  <w:proofState w:spelling="clean" w:grammar="clean"/>
  <w:defaultTabStop w:val="708"/>
  <w:characterSpacingControl w:val="doNotCompress"/>
  <w:compat/>
  <w:rsids>
    <w:rsidRoot w:val="00C56134"/>
    <w:rsid w:val="00B864B6"/>
    <w:rsid w:val="00C5613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864B6"/>
  </w:style>
  <w:style w:type="paragraph" w:styleId="1">
    <w:name w:val="heading 1"/>
    <w:basedOn w:val="a"/>
    <w:link w:val="10"/>
    <w:uiPriority w:val="9"/>
    <w:qFormat/>
    <w:rsid w:val="00C56134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C56134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3">
    <w:name w:val="Strong"/>
    <w:basedOn w:val="a0"/>
    <w:uiPriority w:val="22"/>
    <w:qFormat/>
    <w:rsid w:val="00C56134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52430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109</Words>
  <Characters>622</Characters>
  <Application>Microsoft Office Word</Application>
  <DocSecurity>0</DocSecurity>
  <Lines>5</Lines>
  <Paragraphs>1</Paragraphs>
  <ScaleCrop>false</ScaleCrop>
  <Company>SPecialiST RePack</Company>
  <LinksUpToDate>false</LinksUpToDate>
  <CharactersWithSpaces>730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2023-08-03T08:39:00Z</dcterms:created>
  <dcterms:modified xsi:type="dcterms:W3CDTF">2023-08-03T08:39:00Z</dcterms:modified>
</cp:coreProperties>
</file>